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3A40" w14:textId="1E5B2EB7" w:rsidR="007A2B03" w:rsidRDefault="007A2B03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1BE9BD" wp14:editId="12E1A346">
            <wp:simplePos x="0" y="0"/>
            <wp:positionH relativeFrom="margin">
              <wp:posOffset>1933575</wp:posOffset>
            </wp:positionH>
            <wp:positionV relativeFrom="margin">
              <wp:posOffset>-537210</wp:posOffset>
            </wp:positionV>
            <wp:extent cx="2038350" cy="1273969"/>
            <wp:effectExtent l="0" t="0" r="0" b="0"/>
            <wp:wrapSquare wrapText="bothSides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7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D50BB" w14:textId="77777777" w:rsidR="007A2B03" w:rsidRDefault="007A2B03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B4A65" w14:textId="77777777" w:rsidR="007A2B03" w:rsidRDefault="007A2B03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7724E" w14:textId="1C15C083" w:rsidR="00B06925" w:rsidRPr="005079E9" w:rsidRDefault="005079E9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E9">
        <w:rPr>
          <w:rFonts w:ascii="Times New Roman" w:hAnsi="Times New Roman" w:cs="Times New Roman"/>
          <w:b/>
          <w:bCs/>
          <w:sz w:val="28"/>
          <w:szCs w:val="28"/>
        </w:rPr>
        <w:t xml:space="preserve">Luke’s Wings </w:t>
      </w:r>
      <w:r w:rsidR="007A2B03">
        <w:rPr>
          <w:rFonts w:ascii="Times New Roman" w:hAnsi="Times New Roman" w:cs="Times New Roman"/>
          <w:b/>
          <w:bCs/>
          <w:sz w:val="28"/>
          <w:szCs w:val="28"/>
        </w:rPr>
        <w:t xml:space="preserve">Virtual </w:t>
      </w:r>
      <w:r w:rsidRPr="005079E9">
        <w:rPr>
          <w:rFonts w:ascii="Times New Roman" w:hAnsi="Times New Roman" w:cs="Times New Roman"/>
          <w:b/>
          <w:bCs/>
          <w:sz w:val="28"/>
          <w:szCs w:val="28"/>
        </w:rPr>
        <w:t>Heroes Walk to Fly</w:t>
      </w:r>
    </w:p>
    <w:p w14:paraId="33FAE64B" w14:textId="26F791B2" w:rsidR="005079E9" w:rsidRPr="005079E9" w:rsidRDefault="002D03C4" w:rsidP="0050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Fundraising Email Template </w:t>
      </w:r>
    </w:p>
    <w:p w14:paraId="18ECD165" w14:textId="77777777" w:rsidR="002D03C4" w:rsidRPr="002D03C4" w:rsidRDefault="002D03C4" w:rsidP="002D03C4">
      <w:pPr>
        <w:pStyle w:val="04xlpa"/>
        <w:rPr>
          <w:color w:val="B33F40"/>
        </w:rPr>
      </w:pPr>
      <w:r w:rsidRPr="002D03C4">
        <w:rPr>
          <w:rStyle w:val="jsgrdq"/>
          <w:b/>
          <w:bCs/>
          <w:color w:val="B33F40"/>
        </w:rPr>
        <w:t xml:space="preserve">Use this email template to send to your family and friends asking them for their support as you walk so </w:t>
      </w:r>
      <w:proofErr w:type="spellStart"/>
      <w:r w:rsidRPr="002D03C4">
        <w:rPr>
          <w:rStyle w:val="jsgrdq"/>
          <w:b/>
          <w:bCs/>
          <w:color w:val="B33F40"/>
        </w:rPr>
        <w:t>other's</w:t>
      </w:r>
      <w:proofErr w:type="spellEnd"/>
      <w:r w:rsidRPr="002D03C4">
        <w:rPr>
          <w:rStyle w:val="jsgrdq"/>
          <w:b/>
          <w:bCs/>
          <w:color w:val="B33F40"/>
        </w:rPr>
        <w:t xml:space="preserve"> can fly! This email template will be loaded into our site, allowing you to send to your contacts directly from your fundraising page, should you choose.</w:t>
      </w:r>
    </w:p>
    <w:p w14:paraId="6FD49BE6" w14:textId="5F4461C8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>Dear Family &amp; Friends,</w:t>
      </w:r>
    </w:p>
    <w:p w14:paraId="4A6DBCF1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I am writing to you today about an organization and effort that is close to my heart: Luke’s Wings, an organization dedicated to reuniting wounded, ill, and injured service members with their loved ones by providing complimentary airfare during recovery and rehabilitation. </w:t>
      </w:r>
    </w:p>
    <w:p w14:paraId="6EF64316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As we commemorate the 19th anniversary of 9/11, Luke’s Wings has decided to hold their annual Heroes Walk to Fly event virtually, meaning people from all 50 states will be walking to support our warriors in need. </w:t>
      </w:r>
    </w:p>
    <w:p w14:paraId="7878A584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Now more than ever, Luke’s Wings’ beneficiaries and their loved ones are eager to be reunited. Important medical-related travel and comfort visits have been put on hold for far too long due to COVID-19 and the money raised through this year's Heroes Walk to Fly will provide those critical, long overdue flights for our most deserving heroes. </w:t>
      </w:r>
    </w:p>
    <w:p w14:paraId="4772A2FA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In solidarity with our service members, I am participating in the virtual Heroes Walk to Fly event this October, walking 1.9 miles between October 12th – 25th. </w:t>
      </w:r>
      <w:r w:rsidRPr="002D03C4">
        <w:rPr>
          <w:rStyle w:val="jsgrdq"/>
          <w:b/>
          <w:bCs/>
          <w:color w:val="282120"/>
        </w:rPr>
        <w:t xml:space="preserve">Will you join me by registering or </w:t>
      </w:r>
      <w:proofErr w:type="gramStart"/>
      <w:r w:rsidRPr="002D03C4">
        <w:rPr>
          <w:rStyle w:val="jsgrdq"/>
          <w:b/>
          <w:bCs/>
          <w:color w:val="282120"/>
        </w:rPr>
        <w:t>making a donation</w:t>
      </w:r>
      <w:proofErr w:type="gramEnd"/>
      <w:r w:rsidRPr="002D03C4">
        <w:rPr>
          <w:rStyle w:val="jsgrdq"/>
          <w:b/>
          <w:bCs/>
          <w:color w:val="282120"/>
        </w:rPr>
        <w:t>, of any amount, to support my walk?</w:t>
      </w:r>
    </w:p>
    <w:p w14:paraId="13E32B90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Luke’s Wings has set a goal of raising $50,000 through this year's event and I have personally set a goal to raise [$XXXX]. With the average cost of a flight valued at $350, $50,000 will provide an average of 142 flights and my goal of [$XXXX] will provide [GOAL DIVIDED BY $350 avg </w:t>
      </w:r>
      <w:proofErr w:type="spellStart"/>
      <w:r w:rsidRPr="002D03C4">
        <w:rPr>
          <w:rStyle w:val="jsgrdq"/>
          <w:color w:val="282120"/>
        </w:rPr>
        <w:t>flt</w:t>
      </w:r>
      <w:proofErr w:type="spellEnd"/>
      <w:r w:rsidRPr="002D03C4">
        <w:rPr>
          <w:rStyle w:val="jsgrdq"/>
          <w:color w:val="282120"/>
        </w:rPr>
        <w:t xml:space="preserve"> cost]. My donation page can be found by clicking here: [INSERT PERSONAL FUNDRAISING PAGE]</w:t>
      </w:r>
    </w:p>
    <w:p w14:paraId="0D0AE585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 xml:space="preserve">Thank you in advance for your support, I am incredibly grateful! </w:t>
      </w:r>
    </w:p>
    <w:p w14:paraId="7613C740" w14:textId="77777777" w:rsidR="002D03C4" w:rsidRPr="002D03C4" w:rsidRDefault="002D03C4" w:rsidP="002D03C4">
      <w:pPr>
        <w:pStyle w:val="04xlpa"/>
        <w:rPr>
          <w:color w:val="282120"/>
        </w:rPr>
      </w:pPr>
      <w:r w:rsidRPr="002D03C4">
        <w:rPr>
          <w:rStyle w:val="jsgrdq"/>
          <w:color w:val="282120"/>
        </w:rPr>
        <w:t>Sincerely, [NAME]</w:t>
      </w:r>
    </w:p>
    <w:p w14:paraId="198D5F78" w14:textId="77777777" w:rsidR="005079E9" w:rsidRDefault="005079E9"/>
    <w:sectPr w:rsidR="0050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9"/>
    <w:rsid w:val="002D03C4"/>
    <w:rsid w:val="005079E9"/>
    <w:rsid w:val="007A2B03"/>
    <w:rsid w:val="00B0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A82E"/>
  <w15:chartTrackingRefBased/>
  <w15:docId w15:val="{77389D62-21DE-4318-BF49-3D72971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5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</dc:creator>
  <cp:keywords/>
  <dc:description/>
  <cp:lastModifiedBy>Dakota</cp:lastModifiedBy>
  <cp:revision>2</cp:revision>
  <dcterms:created xsi:type="dcterms:W3CDTF">2020-09-14T20:30:00Z</dcterms:created>
  <dcterms:modified xsi:type="dcterms:W3CDTF">2020-09-14T20:30:00Z</dcterms:modified>
</cp:coreProperties>
</file>